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D7" w:rsidRPr="00115B13" w:rsidRDefault="00D308D7" w:rsidP="00D308D7">
      <w:pPr>
        <w:spacing w:line="156" w:lineRule="auto"/>
        <w:jc w:val="center"/>
        <w:rPr>
          <w:rFonts w:cs="B Titr"/>
          <w:rtl/>
        </w:rPr>
      </w:pPr>
      <w:r w:rsidRPr="00115B13">
        <w:rPr>
          <w:rFonts w:cs="B Titr" w:hint="cs"/>
          <w:rtl/>
        </w:rPr>
        <w:t xml:space="preserve">فراخوان تاسیس خانه </w:t>
      </w:r>
      <w:r>
        <w:rPr>
          <w:rFonts w:cs="B Titr" w:hint="cs"/>
          <w:rtl/>
        </w:rPr>
        <w:t xml:space="preserve">حمایتی توانبخشی </w:t>
      </w:r>
    </w:p>
    <w:p w:rsidR="00D308D7" w:rsidRPr="00115B13" w:rsidRDefault="00D308D7" w:rsidP="00D308D7">
      <w:pPr>
        <w:spacing w:line="156" w:lineRule="auto"/>
        <w:jc w:val="center"/>
        <w:rPr>
          <w:rFonts w:cs="B Titr"/>
          <w:sz w:val="18"/>
          <w:szCs w:val="18"/>
          <w:rtl/>
        </w:rPr>
      </w:pPr>
      <w:r w:rsidRPr="00115B13">
        <w:rPr>
          <w:rFonts w:cs="B Titr" w:hint="cs"/>
          <w:sz w:val="18"/>
          <w:szCs w:val="18"/>
          <w:rtl/>
        </w:rPr>
        <w:t xml:space="preserve">ویژه </w:t>
      </w:r>
      <w:r>
        <w:rPr>
          <w:rFonts w:cs="B Titr" w:hint="cs"/>
          <w:sz w:val="18"/>
          <w:szCs w:val="18"/>
          <w:rtl/>
        </w:rPr>
        <w:t>بیماران روانی مزمن( شبانه روزی)(آموزشی ،توانپزشکی واجتماعی)</w:t>
      </w:r>
    </w:p>
    <w:p w:rsidR="00D308D7" w:rsidRPr="00B23F55" w:rsidRDefault="00D308D7" w:rsidP="00B23F55">
      <w:pPr>
        <w:spacing w:before="240" w:after="0" w:line="240" w:lineRule="auto"/>
        <w:jc w:val="both"/>
        <w:rPr>
          <w:b/>
          <w:bCs/>
          <w:rtl/>
        </w:rPr>
      </w:pPr>
      <w:r w:rsidRPr="0054797C">
        <w:rPr>
          <w:rFonts w:cs="B Nazanin" w:hint="cs"/>
          <w:b/>
          <w:bCs/>
          <w:rtl/>
        </w:rPr>
        <w:t>سازمان بهزیستی استان اصفهان بر اساس جزء8بند پ ماده 57 فانون ا</w:t>
      </w:r>
      <w:r>
        <w:rPr>
          <w:rFonts w:cs="B Nazanin" w:hint="cs"/>
          <w:b/>
          <w:bCs/>
          <w:rtl/>
        </w:rPr>
        <w:t>ح</w:t>
      </w:r>
      <w:r w:rsidRPr="0054797C">
        <w:rPr>
          <w:rFonts w:cs="B Nazanin" w:hint="cs"/>
          <w:b/>
          <w:bCs/>
          <w:rtl/>
        </w:rPr>
        <w:t>کام دائمی برنامه های توسعه کشور</w:t>
      </w:r>
      <w:r>
        <w:rPr>
          <w:rFonts w:cs="B Nazanin" w:hint="cs"/>
          <w:b/>
          <w:bCs/>
          <w:rtl/>
        </w:rPr>
        <w:t>،</w:t>
      </w:r>
      <w:r w:rsidRPr="0054797C">
        <w:rPr>
          <w:rFonts w:cs="B Nazanin" w:hint="cs"/>
          <w:b/>
          <w:bCs/>
          <w:rtl/>
        </w:rPr>
        <w:t xml:space="preserve"> قانون تشکیل سازمان بهزیستی </w:t>
      </w:r>
      <w:r>
        <w:rPr>
          <w:rFonts w:cs="B Nazanin" w:hint="cs"/>
          <w:b/>
          <w:bCs/>
          <w:rtl/>
        </w:rPr>
        <w:t>و</w:t>
      </w:r>
      <w:r w:rsidRPr="0054797C">
        <w:rPr>
          <w:rFonts w:cs="B Nazanin" w:hint="cs"/>
          <w:b/>
          <w:bCs/>
          <w:rtl/>
        </w:rPr>
        <w:t xml:space="preserve"> بند 7 ماده 26 قانون تنظیم بخشی از مقررات مالی دولت مصوب 27/11/80مجلس شورای اسلامی صدور پروانه فعالیت ، اقدام به اعلام فراخوان جهت</w:t>
      </w:r>
      <w:r>
        <w:rPr>
          <w:rFonts w:cs="B Nazanin" w:hint="cs"/>
          <w:b/>
          <w:bCs/>
          <w:rtl/>
        </w:rPr>
        <w:t xml:space="preserve"> تاسیس</w:t>
      </w:r>
      <w:r w:rsidRPr="0054797C">
        <w:rPr>
          <w:rFonts w:cs="B Nazanin" w:hint="cs"/>
          <w:b/>
          <w:bCs/>
          <w:rtl/>
        </w:rPr>
        <w:t xml:space="preserve"> خانه های </w:t>
      </w:r>
      <w:r>
        <w:rPr>
          <w:rFonts w:cs="B Nazanin" w:hint="cs"/>
          <w:b/>
          <w:bCs/>
          <w:rtl/>
        </w:rPr>
        <w:t xml:space="preserve">حمایتی توانبخشی ویژه بیماران روانی مزمن </w:t>
      </w:r>
      <w:r w:rsidR="00B23F55">
        <w:rPr>
          <w:rFonts w:cs="B Nazanin" w:hint="cs"/>
          <w:b/>
          <w:bCs/>
          <w:rtl/>
        </w:rPr>
        <w:t xml:space="preserve">(ظرفیت 10نفر)نموده </w:t>
      </w:r>
      <w:r w:rsidR="00B23F55" w:rsidRPr="0054797C">
        <w:rPr>
          <w:rFonts w:cs="B Nazanin" w:hint="cs"/>
          <w:b/>
          <w:bCs/>
          <w:rtl/>
        </w:rPr>
        <w:t xml:space="preserve"> </w:t>
      </w:r>
      <w:r w:rsidRPr="0054797C">
        <w:rPr>
          <w:rFonts w:cs="B Nazanin" w:hint="cs"/>
          <w:b/>
          <w:bCs/>
          <w:rtl/>
        </w:rPr>
        <w:t xml:space="preserve"> است</w:t>
      </w:r>
      <w:r w:rsidRPr="0054797C">
        <w:rPr>
          <w:rFonts w:cs="B Nazanin"/>
          <w:b/>
          <w:bCs/>
        </w:rPr>
        <w:t xml:space="preserve">  </w:t>
      </w:r>
      <w:r w:rsidRPr="0054797C">
        <w:rPr>
          <w:rFonts w:cs="B Nazanin" w:hint="cs"/>
          <w:b/>
          <w:bCs/>
          <w:rtl/>
        </w:rPr>
        <w:t xml:space="preserve">که توسط اشخاص حقیقی یا حقوقی با کسب پروانه از سازمان بهزیستی </w:t>
      </w:r>
      <w:r>
        <w:rPr>
          <w:rFonts w:cs="B Nazanin" w:hint="cs"/>
          <w:b/>
          <w:bCs/>
          <w:rtl/>
        </w:rPr>
        <w:t xml:space="preserve">انجام </w:t>
      </w:r>
      <w:r w:rsidRPr="0054797C">
        <w:rPr>
          <w:rFonts w:cs="B Nazanin" w:hint="cs"/>
          <w:b/>
          <w:bCs/>
          <w:rtl/>
        </w:rPr>
        <w:t xml:space="preserve"> می شود وتحت نظارت آن سازمان به ارائه خدمات تخصصی، تعریف شده در دستورالعمل</w:t>
      </w:r>
      <w:r>
        <w:rPr>
          <w:rFonts w:cs="B Nazanin" w:hint="cs"/>
          <w:b/>
          <w:bCs/>
          <w:rtl/>
        </w:rPr>
        <w:t xml:space="preserve"> می پردازد</w:t>
      </w:r>
      <w:r w:rsidRPr="0054797C">
        <w:rPr>
          <w:rFonts w:cs="B Nazanin" w:hint="cs"/>
          <w:b/>
          <w:bCs/>
          <w:rtl/>
        </w:rPr>
        <w:t xml:space="preserve"> </w:t>
      </w:r>
      <w:r w:rsidRPr="0054797C">
        <w:rPr>
          <w:rFonts w:cs="B Nazanin"/>
          <w:b/>
          <w:bCs/>
        </w:rPr>
        <w:t>.</w:t>
      </w:r>
      <w:r w:rsidRPr="0054797C">
        <w:rPr>
          <w:rFonts w:cs="B Nazanin" w:hint="cs"/>
          <w:b/>
          <w:bCs/>
          <w:rtl/>
        </w:rPr>
        <w:t xml:space="preserve"> با توجه به هدف اصلی </w:t>
      </w:r>
      <w:r>
        <w:rPr>
          <w:rFonts w:cs="B Nazanin" w:hint="cs"/>
          <w:b/>
          <w:bCs/>
          <w:rtl/>
        </w:rPr>
        <w:t xml:space="preserve">تاسیس </w:t>
      </w:r>
      <w:r w:rsidRPr="0054797C">
        <w:rPr>
          <w:rFonts w:cs="B Nazanin" w:hint="cs"/>
          <w:b/>
          <w:bCs/>
          <w:rtl/>
        </w:rPr>
        <w:t xml:space="preserve">اینگونه خانه ها که ارتقاء سطح کیفی خدمات آموزشی ، توانبخشی و مراقبتی به گروه هدف در جهت نیل به توانمند سازی آنان و کاهش تصدی گری دولت می باشد </w:t>
      </w:r>
      <w:r w:rsidR="00B23F55" w:rsidRPr="0054797C">
        <w:rPr>
          <w:rFonts w:cs="B Nazanin" w:hint="cs"/>
          <w:b/>
          <w:bCs/>
          <w:rtl/>
        </w:rPr>
        <w:t>لذا افراد علاقمند که دارای شرایط عمومی</w:t>
      </w:r>
      <w:r w:rsidR="00B23F55">
        <w:rPr>
          <w:rFonts w:cs="B Nazanin" w:hint="cs"/>
          <w:b/>
          <w:bCs/>
          <w:rtl/>
        </w:rPr>
        <w:t xml:space="preserve"> و اختصاصی به شرح ذیل  می باشند، می توانند به اداره بهزیستی شهرستان محل سکونت خود مراجعه و درخواست خود را ارائه نمایند. شایان ذکر است پرداخت یارانه منوط به تخصیص اعتبار از طرف سازمان بهزیستی کشور می باشد. </w:t>
      </w:r>
    </w:p>
    <w:tbl>
      <w:tblPr>
        <w:tblStyle w:val="TableGrid"/>
        <w:tblpPr w:leftFromText="180" w:rightFromText="180" w:vertAnchor="text" w:horzAnchor="margin" w:tblpXSpec="right" w:tblpY="176"/>
        <w:bidiVisual/>
        <w:tblW w:w="0" w:type="auto"/>
        <w:tblLook w:val="04A0"/>
      </w:tblPr>
      <w:tblGrid>
        <w:gridCol w:w="4375"/>
        <w:gridCol w:w="3686"/>
        <w:gridCol w:w="2835"/>
      </w:tblGrid>
      <w:tr w:rsidR="00D308D7" w:rsidTr="00B23F55">
        <w:trPr>
          <w:trHeight w:val="422"/>
        </w:trPr>
        <w:tc>
          <w:tcPr>
            <w:tcW w:w="4375" w:type="dxa"/>
          </w:tcPr>
          <w:p w:rsidR="00D308D7" w:rsidRPr="0007489F" w:rsidRDefault="00D308D7" w:rsidP="00BF3BDA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شرائط موسس</w:t>
            </w:r>
            <w:r w:rsidRPr="00707BA9"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3686" w:type="dxa"/>
          </w:tcPr>
          <w:p w:rsidR="00D308D7" w:rsidRDefault="00D308D7" w:rsidP="00BF3BDA">
            <w:pPr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B Titr" w:hint="cs"/>
                <w:rtl/>
              </w:rPr>
              <w:t>شرائط مسئول فنی</w:t>
            </w:r>
          </w:p>
        </w:tc>
        <w:tc>
          <w:tcPr>
            <w:tcW w:w="2835" w:type="dxa"/>
          </w:tcPr>
          <w:p w:rsidR="00D308D7" w:rsidRPr="00CB6478" w:rsidRDefault="00D308D7" w:rsidP="00BF3BDA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B6478">
              <w:rPr>
                <w:rFonts w:cs="B Titr" w:hint="cs"/>
                <w:rtl/>
              </w:rPr>
              <w:t>شرح وظایف</w:t>
            </w:r>
            <w:r>
              <w:rPr>
                <w:rFonts w:cs="B Titr" w:hint="cs"/>
                <w:rtl/>
              </w:rPr>
              <w:t xml:space="preserve"> خانه حمایتی</w:t>
            </w:r>
          </w:p>
        </w:tc>
      </w:tr>
      <w:tr w:rsidR="00D308D7" w:rsidTr="00B23F55">
        <w:trPr>
          <w:trHeight w:val="70"/>
        </w:trPr>
        <w:tc>
          <w:tcPr>
            <w:tcW w:w="4375" w:type="dxa"/>
          </w:tcPr>
          <w:p w:rsidR="00D308D7" w:rsidRPr="00B17152" w:rsidRDefault="00D308D7" w:rsidP="00B23F55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B17152">
              <w:rPr>
                <w:rFonts w:cs="B Titr" w:hint="cs"/>
                <w:b/>
                <w:bCs/>
                <w:sz w:val="18"/>
                <w:szCs w:val="18"/>
                <w:rtl/>
              </w:rPr>
              <w:t>شرا</w:t>
            </w:r>
            <w:r w:rsidR="00B23F55">
              <w:rPr>
                <w:rFonts w:cs="B Titr" w:hint="cs"/>
                <w:b/>
                <w:bCs/>
                <w:sz w:val="18"/>
                <w:szCs w:val="18"/>
                <w:rtl/>
              </w:rPr>
              <w:t>ی</w:t>
            </w:r>
            <w:r w:rsidRPr="00B17152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ط عمومی </w:t>
            </w:r>
            <w:r w:rsidRPr="00B17152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: </w:t>
            </w:r>
          </w:p>
          <w:p w:rsidR="00D308D7" w:rsidRPr="00761F73" w:rsidRDefault="00D308D7" w:rsidP="00BF3BDA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rtl/>
              </w:rPr>
            </w:pPr>
            <w:r w:rsidRPr="00761F73">
              <w:rPr>
                <w:rFonts w:hint="cs"/>
                <w:b/>
                <w:bCs/>
                <w:rtl/>
              </w:rPr>
              <w:t>اعتقاد به دین اسلام یا یکی از ادیان تصریح شده در قانون اساسی  جمهوری اسلامی ایران</w:t>
            </w:r>
          </w:p>
          <w:p w:rsidR="00D308D7" w:rsidRPr="00761F73" w:rsidRDefault="00D308D7" w:rsidP="00BF3BDA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rtl/>
              </w:rPr>
            </w:pPr>
            <w:r w:rsidRPr="00761F73">
              <w:rPr>
                <w:rFonts w:hint="cs"/>
                <w:b/>
                <w:bCs/>
                <w:rtl/>
              </w:rPr>
              <w:t>تابعیت جمهوری اسلامی ایران</w:t>
            </w:r>
          </w:p>
          <w:p w:rsidR="00D308D7" w:rsidRPr="00761F73" w:rsidRDefault="00D308D7" w:rsidP="00BF3BDA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rtl/>
              </w:rPr>
            </w:pPr>
            <w:r w:rsidRPr="00761F73">
              <w:rPr>
                <w:rFonts w:hint="cs"/>
                <w:b/>
                <w:bCs/>
                <w:rtl/>
              </w:rPr>
              <w:t xml:space="preserve">داشتن کارت پایان خدمت یا معافیت دائم برای آقایان </w:t>
            </w:r>
          </w:p>
          <w:p w:rsidR="00D308D7" w:rsidRPr="00761F73" w:rsidRDefault="00D308D7" w:rsidP="00BF3BDA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rtl/>
              </w:rPr>
            </w:pPr>
            <w:r w:rsidRPr="00761F73">
              <w:rPr>
                <w:rFonts w:hint="cs"/>
                <w:b/>
                <w:bCs/>
                <w:rtl/>
              </w:rPr>
              <w:t>عدم سوء پیشینه کیفری</w:t>
            </w:r>
          </w:p>
          <w:p w:rsidR="00D308D7" w:rsidRPr="00761F73" w:rsidRDefault="00D308D7" w:rsidP="00BF3BDA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rtl/>
              </w:rPr>
            </w:pPr>
            <w:r w:rsidRPr="00761F73">
              <w:rPr>
                <w:rFonts w:hint="cs"/>
                <w:b/>
                <w:bCs/>
                <w:rtl/>
              </w:rPr>
              <w:t xml:space="preserve">عدم اعتیاد به مواد مخدر </w:t>
            </w:r>
          </w:p>
          <w:p w:rsidR="00D308D7" w:rsidRPr="00761F73" w:rsidRDefault="00D308D7" w:rsidP="00BF3BDA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rtl/>
              </w:rPr>
            </w:pPr>
            <w:r w:rsidRPr="00761F73">
              <w:rPr>
                <w:rFonts w:hint="cs"/>
                <w:b/>
                <w:bCs/>
                <w:rtl/>
              </w:rPr>
              <w:t xml:space="preserve">دارا بودن حداقل 25 سال تمام </w:t>
            </w:r>
          </w:p>
          <w:p w:rsidR="00D308D7" w:rsidRPr="00761F73" w:rsidRDefault="00D308D7" w:rsidP="00BF3BDA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761F73">
              <w:rPr>
                <w:rFonts w:hint="cs"/>
                <w:b/>
                <w:bCs/>
                <w:rtl/>
              </w:rPr>
              <w:t xml:space="preserve">2 سال تجربه کار عملی مرتبط </w:t>
            </w:r>
          </w:p>
          <w:p w:rsidR="00D308D7" w:rsidRPr="00761F73" w:rsidRDefault="00D308D7" w:rsidP="00BF3BDA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rtl/>
              </w:rPr>
            </w:pPr>
            <w:r w:rsidRPr="00761F73">
              <w:rPr>
                <w:b/>
                <w:bCs/>
                <w:rtl/>
              </w:rPr>
              <w:t>تأییدیه صلاحیت فردی از حراست سازمان</w:t>
            </w:r>
          </w:p>
          <w:p w:rsidR="00D308D7" w:rsidRDefault="00D308D7" w:rsidP="00BF3BDA">
            <w:pPr>
              <w:pStyle w:val="ListParagraph"/>
              <w:ind w:left="360"/>
              <w:jc w:val="both"/>
              <w:rPr>
                <w:b/>
                <w:bCs/>
                <w:rtl/>
              </w:rPr>
            </w:pPr>
            <w:r w:rsidRPr="00761F73">
              <w:rPr>
                <w:rFonts w:hint="cs"/>
                <w:b/>
                <w:bCs/>
                <w:rtl/>
              </w:rPr>
              <w:t xml:space="preserve">تبصره: برای اشخاص حقوقی تصویراساسنامه وتصویر آگهی در روزنامه رسمی کشور وشماره ثبت خانه </w:t>
            </w:r>
            <w:r>
              <w:rPr>
                <w:rFonts w:hint="cs"/>
                <w:b/>
                <w:bCs/>
                <w:rtl/>
              </w:rPr>
              <w:t>کوچک توانبخشی</w:t>
            </w:r>
          </w:p>
          <w:p w:rsidR="00D308D7" w:rsidRDefault="00D308D7" w:rsidP="00BF3BDA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سکونت دراستان محل تقاضا</w:t>
            </w:r>
          </w:p>
          <w:p w:rsidR="00D308D7" w:rsidRPr="00761F73" w:rsidRDefault="00D308D7" w:rsidP="00BF3BDA">
            <w:pPr>
              <w:pStyle w:val="ListParagraph"/>
              <w:numPr>
                <w:ilvl w:val="0"/>
                <w:numId w:val="1"/>
              </w:numPr>
              <w:tabs>
                <w:tab w:val="right" w:pos="220"/>
                <w:tab w:val="right" w:pos="361"/>
              </w:tabs>
              <w:ind w:left="0" w:firstLine="0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انجام مصاحبه دقیق تخصصی وتوجه به توانمندی های علمی ،تحصیلی واقتصادی متقاضیان</w:t>
            </w:r>
          </w:p>
          <w:p w:rsidR="00D308D7" w:rsidRPr="00B17152" w:rsidRDefault="00D308D7" w:rsidP="00B23F55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17152">
              <w:rPr>
                <w:rFonts w:hint="cs"/>
                <w:b/>
                <w:bCs/>
                <w:rtl/>
              </w:rPr>
              <w:t xml:space="preserve"> </w:t>
            </w:r>
            <w:r w:rsidRPr="00B17152">
              <w:rPr>
                <w:rFonts w:cs="B Titr" w:hint="cs"/>
                <w:b/>
                <w:bCs/>
                <w:sz w:val="18"/>
                <w:szCs w:val="18"/>
                <w:rtl/>
              </w:rPr>
              <w:t>شرا</w:t>
            </w:r>
            <w:r w:rsidR="00B23F55">
              <w:rPr>
                <w:rFonts w:cs="B Titr" w:hint="cs"/>
                <w:b/>
                <w:bCs/>
                <w:sz w:val="18"/>
                <w:szCs w:val="18"/>
                <w:rtl/>
              </w:rPr>
              <w:t>ی</w:t>
            </w:r>
            <w:r w:rsidRPr="00B17152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ط اختصاصی : </w:t>
            </w:r>
          </w:p>
          <w:p w:rsidR="00D308D7" w:rsidRDefault="00D308D7" w:rsidP="00BF3BDA">
            <w:pPr>
              <w:jc w:val="both"/>
              <w:rPr>
                <w:b/>
                <w:bCs/>
                <w:rtl/>
              </w:rPr>
            </w:pPr>
            <w:r w:rsidRPr="006F5066">
              <w:rPr>
                <w:rFonts w:hint="cs"/>
                <w:b/>
                <w:bCs/>
                <w:rtl/>
              </w:rPr>
              <w:t xml:space="preserve">. دارای مدرک تحصیلی  کارشناسی و بالاتر در رشته های مرتبط با امور توانبخشی </w:t>
            </w:r>
          </w:p>
          <w:p w:rsidR="00D308D7" w:rsidRPr="006F5066" w:rsidRDefault="00D308D7" w:rsidP="00BF3BDA">
            <w:pPr>
              <w:jc w:val="both"/>
              <w:rPr>
                <w:b/>
                <w:bCs/>
              </w:rPr>
            </w:pPr>
            <w:r w:rsidRPr="006F5066">
              <w:rPr>
                <w:rFonts w:hint="cs"/>
                <w:b/>
                <w:bCs/>
                <w:rtl/>
              </w:rPr>
              <w:t>( روانشناسی ،  فیزیوتراپی  کاردرمانی ،  گفتار درمانی  ، پرستاری ،  مددکاری اجتماعی  ، علوم تربیتی ، مدیریت خدمات بهداشتی ودرمانی  بینایی سنجی ، ارتو پدی فنی ، شنوائی شناسی ،مدیریت توانبخشی و دکتری پزشکی )</w:t>
            </w:r>
          </w:p>
          <w:p w:rsidR="00D308D7" w:rsidRDefault="00D308D7" w:rsidP="00BF3BDA">
            <w:pPr>
              <w:ind w:left="360"/>
              <w:jc w:val="both"/>
              <w:rPr>
                <w:b/>
                <w:bCs/>
                <w:rtl/>
              </w:rPr>
            </w:pPr>
            <w:r w:rsidRPr="004C592F">
              <w:rPr>
                <w:rFonts w:hint="cs"/>
                <w:b/>
                <w:bCs/>
                <w:rtl/>
              </w:rPr>
              <w:t>تبصره :  در مورد متقاضیان حقوقی</w:t>
            </w:r>
          </w:p>
          <w:p w:rsidR="00D308D7" w:rsidRDefault="00D308D7" w:rsidP="00BF3BDA">
            <w:pPr>
              <w:jc w:val="both"/>
              <w:rPr>
                <w:b/>
                <w:bCs/>
              </w:rPr>
            </w:pPr>
            <w:r w:rsidRPr="004C592F">
              <w:rPr>
                <w:rFonts w:hint="cs"/>
                <w:b/>
                <w:bCs/>
                <w:rtl/>
              </w:rPr>
              <w:t xml:space="preserve"> ( موسسات و مراکز هیات امنائی ) اهداف اساسنامه باید در راستای فعالیت حوزه معاونت توانبخشی باشد و لازم است حداقل یک نفر از اعضای هیات مدیره دارای مدرک تحصیلی مرتبط با شرایط مندر</w:t>
            </w:r>
            <w:r>
              <w:rPr>
                <w:rFonts w:hint="cs"/>
                <w:b/>
                <w:bCs/>
                <w:rtl/>
              </w:rPr>
              <w:t>ج</w:t>
            </w:r>
            <w:r w:rsidRPr="004C592F">
              <w:rPr>
                <w:rFonts w:hint="cs"/>
                <w:b/>
                <w:bCs/>
                <w:rtl/>
              </w:rPr>
              <w:t xml:space="preserve"> در بند فوق باشد .</w:t>
            </w:r>
          </w:p>
          <w:p w:rsidR="00D308D7" w:rsidRDefault="00D308D7" w:rsidP="00B23F55">
            <w:pPr>
              <w:ind w:left="78"/>
              <w:jc w:val="both"/>
              <w:rPr>
                <w:rFonts w:cs="B Titr"/>
                <w:rtl/>
              </w:rPr>
            </w:pPr>
            <w:r>
              <w:rPr>
                <w:rFonts w:hint="cs"/>
                <w:b/>
                <w:bCs/>
                <w:rtl/>
              </w:rPr>
              <w:t>تبصره: حداکثر افرادپذیرش شده درخانه حمایتی توانبخشی ویژه بیماران روانی مزمن 10نفرمی باشد.</w:t>
            </w:r>
          </w:p>
          <w:p w:rsidR="00D308D7" w:rsidRDefault="00D308D7" w:rsidP="00BF3BDA">
            <w:pPr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3686" w:type="dxa"/>
          </w:tcPr>
          <w:p w:rsidR="00D308D7" w:rsidRPr="00B17152" w:rsidRDefault="00D308D7" w:rsidP="00B23F55">
            <w:pPr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B17152">
              <w:rPr>
                <w:rFonts w:cs="B Titr" w:hint="cs"/>
                <w:b/>
                <w:bCs/>
                <w:sz w:val="18"/>
                <w:szCs w:val="18"/>
                <w:rtl/>
              </w:rPr>
              <w:t>شرا</w:t>
            </w:r>
            <w:r w:rsidR="00B23F55">
              <w:rPr>
                <w:rFonts w:cs="B Titr" w:hint="cs"/>
                <w:b/>
                <w:bCs/>
                <w:sz w:val="18"/>
                <w:szCs w:val="18"/>
                <w:rtl/>
              </w:rPr>
              <w:t>ی</w:t>
            </w:r>
            <w:r w:rsidRPr="00B17152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ط عمومی </w:t>
            </w:r>
            <w:r w:rsidRPr="00B17152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: </w:t>
            </w:r>
          </w:p>
          <w:p w:rsidR="00D308D7" w:rsidRPr="006F5066" w:rsidRDefault="00D308D7" w:rsidP="00B23F55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  <w:rtl/>
              </w:rPr>
            </w:pPr>
            <w:r w:rsidRPr="006F5066">
              <w:rPr>
                <w:rFonts w:hint="cs"/>
                <w:b/>
                <w:bCs/>
                <w:rtl/>
              </w:rPr>
              <w:t>اعتقاد به دین اسلام یا یکی از ادیان تصریح شده در قانون اساسی  جمهوری اسلامی ایران</w:t>
            </w:r>
          </w:p>
          <w:p w:rsidR="00D308D7" w:rsidRPr="006F5066" w:rsidRDefault="00D308D7" w:rsidP="00B23F55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  <w:rtl/>
              </w:rPr>
            </w:pPr>
            <w:r w:rsidRPr="006F5066">
              <w:rPr>
                <w:rFonts w:hint="cs"/>
                <w:b/>
                <w:bCs/>
                <w:rtl/>
              </w:rPr>
              <w:t>تابعیت جمهوری اسلامی ایران</w:t>
            </w:r>
          </w:p>
          <w:p w:rsidR="00D308D7" w:rsidRPr="00761F73" w:rsidRDefault="00D308D7" w:rsidP="00B23F55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  <w:rtl/>
              </w:rPr>
            </w:pPr>
            <w:r w:rsidRPr="00761F73">
              <w:rPr>
                <w:rFonts w:hint="cs"/>
                <w:b/>
                <w:bCs/>
                <w:rtl/>
              </w:rPr>
              <w:t xml:space="preserve">داشتن کارت پایان خدمت یا معافیت دائم برای آقایان </w:t>
            </w:r>
          </w:p>
          <w:p w:rsidR="00D308D7" w:rsidRPr="00761F73" w:rsidRDefault="00D308D7" w:rsidP="00B23F55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  <w:rtl/>
              </w:rPr>
            </w:pPr>
            <w:r w:rsidRPr="00761F73">
              <w:rPr>
                <w:rFonts w:hint="cs"/>
                <w:b/>
                <w:bCs/>
                <w:rtl/>
              </w:rPr>
              <w:t>عدم سوء پیشینه کیفری</w:t>
            </w:r>
          </w:p>
          <w:p w:rsidR="00D308D7" w:rsidRPr="00761F73" w:rsidRDefault="00D308D7" w:rsidP="00B23F55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  <w:rtl/>
              </w:rPr>
            </w:pPr>
            <w:r w:rsidRPr="00761F73">
              <w:rPr>
                <w:rFonts w:hint="cs"/>
                <w:b/>
                <w:bCs/>
                <w:rtl/>
              </w:rPr>
              <w:t xml:space="preserve">عدم اعتیاد به مواد مخدر </w:t>
            </w:r>
          </w:p>
          <w:p w:rsidR="00D308D7" w:rsidRPr="00761F73" w:rsidRDefault="00D308D7" w:rsidP="00B23F55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  <w:rtl/>
              </w:rPr>
            </w:pPr>
            <w:r w:rsidRPr="00761F73">
              <w:rPr>
                <w:rFonts w:hint="cs"/>
                <w:b/>
                <w:bCs/>
                <w:rtl/>
              </w:rPr>
              <w:t xml:space="preserve">دارا بودن حداقل 25 سال تمام </w:t>
            </w:r>
          </w:p>
          <w:p w:rsidR="00D308D7" w:rsidRPr="00761F73" w:rsidRDefault="00D308D7" w:rsidP="00B23F55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761F73">
              <w:rPr>
                <w:rFonts w:hint="cs"/>
                <w:b/>
                <w:bCs/>
                <w:rtl/>
              </w:rPr>
              <w:t xml:space="preserve">2 سال تجربه کار عملی مرتبط </w:t>
            </w:r>
          </w:p>
          <w:p w:rsidR="00D308D7" w:rsidRDefault="00D308D7" w:rsidP="00B23F55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761F73">
              <w:rPr>
                <w:b/>
                <w:bCs/>
                <w:rtl/>
              </w:rPr>
              <w:t>تأییدیه صلاحیت فردی از حراست سازمان</w:t>
            </w:r>
          </w:p>
          <w:p w:rsidR="00A02682" w:rsidRPr="00A02682" w:rsidRDefault="00A02682" w:rsidP="00A02682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  <w:color w:val="000000" w:themeColor="text1"/>
              </w:rPr>
            </w:pPr>
            <w:r w:rsidRPr="00A02682">
              <w:rPr>
                <w:b/>
                <w:bCs/>
                <w:color w:val="000000" w:themeColor="text1"/>
                <w:rtl/>
              </w:rPr>
              <w:t>عدم اشتغال همزمان درکلیه دستگاه ها ،نهادها وواحدهای اداری؛ نظامی،انتظامی،قضایی، تولیدی وخدماتی درساعات موظف حضوردرمرکز</w:t>
            </w:r>
          </w:p>
          <w:p w:rsidR="00D308D7" w:rsidRPr="00B17152" w:rsidRDefault="00D308D7" w:rsidP="00B23F55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17152">
              <w:rPr>
                <w:rFonts w:cs="B Titr" w:hint="cs"/>
                <w:b/>
                <w:bCs/>
                <w:sz w:val="18"/>
                <w:szCs w:val="18"/>
                <w:rtl/>
              </w:rPr>
              <w:t>شرا</w:t>
            </w:r>
            <w:r w:rsidR="00B23F55">
              <w:rPr>
                <w:rFonts w:cs="B Titr" w:hint="cs"/>
                <w:b/>
                <w:bCs/>
                <w:sz w:val="18"/>
                <w:szCs w:val="18"/>
                <w:rtl/>
              </w:rPr>
              <w:t>ی</w:t>
            </w:r>
            <w:r w:rsidRPr="00B17152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ط اختصاصی : </w:t>
            </w:r>
          </w:p>
          <w:p w:rsidR="00D308D7" w:rsidRPr="006F5066" w:rsidRDefault="00D308D7" w:rsidP="00B23F55">
            <w:pPr>
              <w:ind w:left="360"/>
              <w:jc w:val="both"/>
              <w:rPr>
                <w:b/>
                <w:bCs/>
                <w:rtl/>
              </w:rPr>
            </w:pPr>
            <w:r w:rsidRPr="006F5066">
              <w:rPr>
                <w:rFonts w:hint="cs"/>
                <w:b/>
                <w:bCs/>
                <w:rtl/>
              </w:rPr>
              <w:t xml:space="preserve">دارا  بودن  مدرک تحصیلی  کارشناسی و بالاتر در رشته های مرتبط با امور توانبخشی ( روانشناسی  ، فیزیوتراپی  کاردرمانی ،  گفتار درمانی ،  پرستاری  ، مددکاری اجتماعی  ، پزشکی ،  علوم تربیتی   با گرایش کودکان استثنائی ،مدیریت توانبخشی ) </w:t>
            </w:r>
          </w:p>
          <w:p w:rsidR="00D308D7" w:rsidRDefault="00D308D7" w:rsidP="00BF3BDA">
            <w:pPr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2835" w:type="dxa"/>
          </w:tcPr>
          <w:p w:rsidR="00D308D7" w:rsidRPr="00E6477A" w:rsidRDefault="00D308D7" w:rsidP="00BF3BD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01" w:firstLine="0"/>
              <w:jc w:val="lowKashida"/>
              <w:rPr>
                <w:rFonts w:cs="Times New Roman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خدمات مراقبتی شبانه روزی</w:t>
            </w:r>
          </w:p>
          <w:p w:rsidR="00D308D7" w:rsidRPr="00E6477A" w:rsidRDefault="00D308D7" w:rsidP="00BF3BD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01" w:firstLine="0"/>
              <w:jc w:val="lowKashida"/>
              <w:rPr>
                <w:rFonts w:cs="Times New Roman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آموزش مهارت های خودیاری و مهارت اجتماعی</w:t>
            </w:r>
          </w:p>
          <w:p w:rsidR="00D308D7" w:rsidRPr="00FD6C42" w:rsidRDefault="00D308D7" w:rsidP="00BF3BD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01" w:firstLine="0"/>
              <w:jc w:val="lowKashida"/>
              <w:rPr>
                <w:rFonts w:cs="Times New Roman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خدمات ارجاعی : ارجاع به بیمارستان ، پزشک متخصص و سایر مراکز تخصصی برای دریافت خدمات( خدمات توانبخشی ، پزشکی ،آموزشی و اجتماعی}</w:t>
            </w:r>
          </w:p>
          <w:p w:rsidR="00D308D7" w:rsidRDefault="00D308D7" w:rsidP="00BF3BDA">
            <w:pPr>
              <w:pStyle w:val="ListParagraph"/>
              <w:spacing w:line="360" w:lineRule="auto"/>
              <w:ind w:left="301"/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4-  ارائه خدمات هنری وورزشی بسته به وضعیت معلولان خارج از خانه </w:t>
            </w:r>
          </w:p>
          <w:p w:rsidR="00D308D7" w:rsidRDefault="00D308D7" w:rsidP="00BF3BDA">
            <w:pPr>
              <w:pStyle w:val="ListParagraph"/>
              <w:spacing w:line="360" w:lineRule="auto"/>
              <w:ind w:left="301"/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5- برگزاری فعالیت های فوق برنامه با هماهنگی بهزیستی شهرستان و استان</w:t>
            </w:r>
          </w:p>
          <w:p w:rsidR="00D308D7" w:rsidRDefault="00D308D7" w:rsidP="00BF3BDA">
            <w:pPr>
              <w:pStyle w:val="ListParagraph"/>
              <w:spacing w:line="360" w:lineRule="auto"/>
              <w:ind w:left="301"/>
              <w:jc w:val="lowKashida"/>
              <w:rPr>
                <w:rFonts w:cs="Times New Roman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6- ایجاد شرایط مناسب و ایمن در برنامه های اوقات فراغت</w:t>
            </w:r>
          </w:p>
        </w:tc>
      </w:tr>
    </w:tbl>
    <w:p w:rsidR="00D308D7" w:rsidRDefault="00D308D7" w:rsidP="00D308D7"/>
    <w:p w:rsidR="004105BD" w:rsidRDefault="004105BD" w:rsidP="00D308D7">
      <w:pPr>
        <w:jc w:val="both"/>
      </w:pPr>
    </w:p>
    <w:sectPr w:rsidR="004105BD" w:rsidSect="00D308D7">
      <w:pgSz w:w="12240" w:h="15840"/>
      <w:pgMar w:top="672" w:right="56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0477D"/>
    <w:multiLevelType w:val="hybridMultilevel"/>
    <w:tmpl w:val="7A7425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9C7452"/>
    <w:multiLevelType w:val="hybridMultilevel"/>
    <w:tmpl w:val="F812692C"/>
    <w:lvl w:ilvl="0" w:tplc="692080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C4650"/>
    <w:multiLevelType w:val="hybridMultilevel"/>
    <w:tmpl w:val="82EABA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08D7"/>
    <w:rsid w:val="0000384F"/>
    <w:rsid w:val="003E69AB"/>
    <w:rsid w:val="004105BD"/>
    <w:rsid w:val="00A02682"/>
    <w:rsid w:val="00B23F55"/>
    <w:rsid w:val="00D308D7"/>
    <w:rsid w:val="00E16C2C"/>
    <w:rsid w:val="00E9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8D7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8D7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D308D7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3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h.khakshoor</dc:creator>
  <cp:keywords/>
  <dc:description/>
  <cp:lastModifiedBy>r.zare</cp:lastModifiedBy>
  <cp:revision>2</cp:revision>
  <dcterms:created xsi:type="dcterms:W3CDTF">2020-10-03T09:22:00Z</dcterms:created>
  <dcterms:modified xsi:type="dcterms:W3CDTF">2020-10-03T09:22:00Z</dcterms:modified>
</cp:coreProperties>
</file>